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4" w:rsidRDefault="001F3F74" w:rsidP="00916C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B03AF6" wp14:editId="50D2BA72">
                <wp:simplePos x="0" y="0"/>
                <wp:positionH relativeFrom="page">
                  <wp:posOffset>900000</wp:posOffset>
                </wp:positionH>
                <wp:positionV relativeFrom="page">
                  <wp:posOffset>3456000</wp:posOffset>
                </wp:positionV>
                <wp:extent cx="2166620" cy="3887940"/>
                <wp:effectExtent l="57150" t="38100" r="81280" b="9398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388794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F74" w:rsidRDefault="001F3F74" w:rsidP="004E4FE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Ljubitelji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potepanj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drugačne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kulture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navad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raziskovalci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daljnih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dežel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vsi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bi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radi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prebudili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spečo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popotniško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žilico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:rsidR="001F3F74" w:rsidRDefault="001F3F74" w:rsidP="004E4FE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B804D5" w:rsidRPr="001F3F74" w:rsidRDefault="001F3F74" w:rsidP="004E4FE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VABLJENI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podoživetje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8034BB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po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tepanja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D5FA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1"/>
                                <w:szCs w:val="21"/>
                              </w:rPr>
                              <w:t>Šri</w:t>
                            </w:r>
                            <w:proofErr w:type="spellEnd"/>
                            <w:r w:rsidRPr="00CD5FA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D5FA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1"/>
                                <w:szCs w:val="21"/>
                              </w:rPr>
                              <w:t>Lanki</w:t>
                            </w:r>
                            <w:proofErr w:type="spellEnd"/>
                            <w:r w:rsidRPr="00CD5FA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CD5FA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1"/>
                                <w:szCs w:val="21"/>
                              </w:rPr>
                              <w:t>Maldivih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ga</w:t>
                            </w:r>
                            <w:proofErr w:type="spellEnd"/>
                            <w:r w:rsidR="008034BB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bo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ob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fotografijah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glasbi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z </w:t>
                            </w:r>
                            <w:proofErr w:type="spellStart"/>
                            <w:r w:rsidR="00CD5FA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ami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delila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popotnica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proofErr w:type="gram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predavateljica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034BB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Jasna</w:t>
                            </w:r>
                            <w:proofErr w:type="spellEnd"/>
                            <w:proofErr w:type="gram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Žaler</w:t>
                            </w:r>
                            <w:proofErr w:type="spellEnd"/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.</w:t>
                            </w:r>
                            <w:r w:rsidR="002F7D26" w:rsidRPr="004E4FE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4E4FEA" w:rsidRPr="004E4FEA" w:rsidRDefault="004E4FEA" w:rsidP="004E4FE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2F7D26" w:rsidRPr="004E4FEA" w:rsidRDefault="002F7D26" w:rsidP="008034B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Sloni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največje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želve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svetu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nacionalni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parki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ribiške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vasi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pešče</w:t>
                            </w:r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ne</w:t>
                            </w:r>
                            <w:proofErr w:type="spellEnd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plaže</w:t>
                            </w:r>
                            <w:proofErr w:type="spellEnd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neskončne</w:t>
                            </w:r>
                            <w:proofErr w:type="spellEnd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plantaže</w:t>
                            </w:r>
                            <w:proofErr w:type="spellEnd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A6DB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čaj</w:t>
                            </w:r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tropsko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sadje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indijska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kuhinja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…</w:t>
                            </w:r>
                            <w:r w:rsidR="008034BB"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 xml:space="preserve">in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še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mnogo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več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B804D5" w:rsidRPr="004E4FEA" w:rsidRDefault="00B804D5" w:rsidP="004E4FEA">
                            <w:pPr>
                              <w:spacing w:after="0" w:line="240" w:lineRule="auto"/>
                              <w:ind w:left="72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C000"/>
                                <w:sz w:val="16"/>
                                <w:szCs w:val="16"/>
                              </w:rPr>
                            </w:pPr>
                          </w:p>
                          <w:p w:rsidR="00B804D5" w:rsidRPr="008034BB" w:rsidRDefault="00B804D5" w:rsidP="004E4FEA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Odpočili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se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bomo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Maldivih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ki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so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eni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najlepših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otokov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svetu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pravi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raj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za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romantiko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vodne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športe</w:t>
                            </w:r>
                            <w:proofErr w:type="spellEnd"/>
                            <w:r w:rsidR="001F3F7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="001F3F7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stik</w:t>
                            </w:r>
                            <w:proofErr w:type="spellEnd"/>
                            <w:r w:rsidR="001F3F7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z </w:t>
                            </w:r>
                            <w:proofErr w:type="spellStart"/>
                            <w:r w:rsidR="001F3F7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otočani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… Marko Polo</w:t>
                            </w:r>
                            <w:r w:rsid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jih</w:t>
                            </w:r>
                            <w:proofErr w:type="spellEnd"/>
                            <w:r w:rsid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je</w:t>
                            </w:r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poimenoval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“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biseri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Indijskega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oceana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” in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MALDIVI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SO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SEDAJ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DOSTOPNI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TUDI</w:t>
                            </w:r>
                            <w:proofErr w:type="spellEnd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BACKPACKERJEM</w:t>
                            </w:r>
                            <w:proofErr w:type="spellEnd"/>
                            <w:r w:rsidR="001F3F74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E4FE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C00000"/>
                                <w:sz w:val="21"/>
                                <w:szCs w:val="21"/>
                              </w:rPr>
                              <w:t>!!!</w:t>
                            </w:r>
                          </w:p>
                          <w:p w:rsidR="002F7D26" w:rsidRPr="008034BB" w:rsidRDefault="002F7D26" w:rsidP="00B804D5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  <a:scene3d>
                          <a:camera prst="isometricRightUp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left:0;text-align:left;margin-left:70.85pt;margin-top:272.15pt;width:170.6pt;height:306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" o:allowincell="f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10.8pt,7.2pt,10.8pt,7.2pt">
                  <w:txbxContent>
                    <w:p w:rsidR="001F3F74" w:rsidRDefault="001F3F74" w:rsidP="004E4FE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Ljubitelji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potepanj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drugačne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kulture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navad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raziskovalci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daljnih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dežel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vsi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ki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bi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radi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prebudili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spečo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popotniško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žilico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!</w:t>
                      </w:r>
                    </w:p>
                    <w:p w:rsidR="001F3F74" w:rsidRDefault="001F3F74" w:rsidP="004E4FE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:rsidR="00B804D5" w:rsidRPr="001F3F74" w:rsidRDefault="001F3F74" w:rsidP="004E4FE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VABLJENI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na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podoživetje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8034BB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po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tepanja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po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CD5FA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1"/>
                          <w:szCs w:val="21"/>
                        </w:rPr>
                        <w:t>Šri</w:t>
                      </w:r>
                      <w:proofErr w:type="spellEnd"/>
                      <w:r w:rsidRPr="00CD5FA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CD5FA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1"/>
                          <w:szCs w:val="21"/>
                        </w:rPr>
                        <w:t>Lanki</w:t>
                      </w:r>
                      <w:proofErr w:type="spellEnd"/>
                      <w:r w:rsidRPr="00CD5FA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CD5FA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1"/>
                          <w:szCs w:val="21"/>
                        </w:rPr>
                        <w:t>Maldivih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ki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ga</w:t>
                      </w:r>
                      <w:proofErr w:type="spellEnd"/>
                      <w:r w:rsidR="008034BB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bo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ob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fotografijah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glasbi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z </w:t>
                      </w:r>
                      <w:proofErr w:type="spellStart"/>
                      <w:r w:rsidR="00CD5FA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ami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delila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popotnica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proofErr w:type="gram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>predavateljica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8034BB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Jasna</w:t>
                      </w:r>
                      <w:proofErr w:type="spellEnd"/>
                      <w:proofErr w:type="gram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Žaler</w:t>
                      </w:r>
                      <w:proofErr w:type="spellEnd"/>
                      <w:r w:rsidR="002F7D26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.</w:t>
                      </w:r>
                      <w:r w:rsidR="002F7D26" w:rsidRPr="004E4FE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4E4FEA" w:rsidRPr="004E4FEA" w:rsidRDefault="004E4FEA" w:rsidP="004E4FE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2F7D26" w:rsidRPr="004E4FEA" w:rsidRDefault="002F7D26" w:rsidP="008034B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Sloni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največje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želve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na</w:t>
                      </w:r>
                      <w:proofErr w:type="spellEnd"/>
                      <w:proofErr w:type="gram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svetu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nacionalni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parki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ribiške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vasi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pešče</w:t>
                      </w:r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ne</w:t>
                      </w:r>
                      <w:proofErr w:type="spellEnd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plaže</w:t>
                      </w:r>
                      <w:proofErr w:type="spellEnd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neskončne</w:t>
                      </w:r>
                      <w:proofErr w:type="spellEnd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plantaže</w:t>
                      </w:r>
                      <w:proofErr w:type="spellEnd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A6DB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čaj</w:t>
                      </w:r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tropsko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sadje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indijska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kuhinja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>…</w:t>
                      </w:r>
                      <w:r w:rsidR="008034BB"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 xml:space="preserve">in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>še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>mnogo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>več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>!</w:t>
                      </w:r>
                    </w:p>
                    <w:p w:rsidR="00B804D5" w:rsidRPr="004E4FEA" w:rsidRDefault="00B804D5" w:rsidP="004E4FEA">
                      <w:pPr>
                        <w:spacing w:after="0" w:line="240" w:lineRule="auto"/>
                        <w:ind w:left="720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C000"/>
                          <w:sz w:val="16"/>
                          <w:szCs w:val="16"/>
                        </w:rPr>
                      </w:pPr>
                    </w:p>
                    <w:p w:rsidR="00B804D5" w:rsidRPr="008034BB" w:rsidRDefault="00B804D5" w:rsidP="004E4FEA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Odpočili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se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bomo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Maldivih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ki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so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eni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najlepših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otokov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svetu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pravi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raj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za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romantiko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vodne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športe</w:t>
                      </w:r>
                      <w:proofErr w:type="spellEnd"/>
                      <w:r w:rsidR="001F3F7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="001F3F7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stik</w:t>
                      </w:r>
                      <w:proofErr w:type="spellEnd"/>
                      <w:r w:rsidR="001F3F7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z </w:t>
                      </w:r>
                      <w:proofErr w:type="spellStart"/>
                      <w:r w:rsidR="001F3F7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otočani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… Marko Polo</w:t>
                      </w:r>
                      <w:r w:rsid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jih</w:t>
                      </w:r>
                      <w:proofErr w:type="spellEnd"/>
                      <w:r w:rsid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je</w:t>
                      </w:r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poimenoval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“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biseri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Indijskega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>oceana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” in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MALDIVI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SO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SEDAJ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DOSTOPNI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TUDI</w:t>
                      </w:r>
                      <w:proofErr w:type="spellEnd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BACKPACKERJEM</w:t>
                      </w:r>
                      <w:proofErr w:type="spellEnd"/>
                      <w:r w:rsidR="001F3F74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 xml:space="preserve"> </w:t>
                      </w:r>
                      <w:r w:rsidRPr="004E4FE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C00000"/>
                          <w:sz w:val="21"/>
                          <w:szCs w:val="21"/>
                        </w:rPr>
                        <w:t>!!!</w:t>
                      </w:r>
                    </w:p>
                    <w:p w:rsidR="002F7D26" w:rsidRPr="008034BB" w:rsidRDefault="002F7D26" w:rsidP="00B804D5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4E4F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C57EB" wp14:editId="0C65C4B7">
                <wp:simplePos x="0" y="0"/>
                <wp:positionH relativeFrom="column">
                  <wp:posOffset>2007382</wp:posOffset>
                </wp:positionH>
                <wp:positionV relativeFrom="paragraph">
                  <wp:posOffset>3627293</wp:posOffset>
                </wp:positionV>
                <wp:extent cx="3360108" cy="1329746"/>
                <wp:effectExtent l="190500" t="495300" r="183515" b="5372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4309">
                          <a:off x="0" y="0"/>
                          <a:ext cx="3360108" cy="132974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D26" w:rsidRPr="0073190E" w:rsidRDefault="001F76E7" w:rsidP="002F7D26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>Obeta</w:t>
                            </w:r>
                            <w:proofErr w:type="spell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>nam</w:t>
                            </w:r>
                            <w:proofErr w:type="spell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pester </w:t>
                            </w:r>
                          </w:p>
                          <w:p w:rsidR="001F76E7" w:rsidRPr="001F3F74" w:rsidRDefault="0073190E" w:rsidP="002F7D26">
                            <w:pPr>
                              <w:spacing w:after="0" w:line="240" w:lineRule="auto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F7D26"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>popotniški</w:t>
                            </w:r>
                            <w:proofErr w:type="spellEnd"/>
                            <w:proofErr w:type="gram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>večer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presenečenjem</w:t>
                            </w:r>
                            <w:proofErr w:type="spell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>ki</w:t>
                            </w:r>
                            <w:proofErr w:type="spell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>bo</w:t>
                            </w:r>
                            <w:proofErr w:type="spell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190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v </w:t>
                            </w:r>
                            <w:proofErr w:type="spellStart"/>
                            <w:r w:rsidR="001F76E7" w:rsidRPr="0073190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torek</w:t>
                            </w:r>
                            <w:proofErr w:type="spellEnd"/>
                            <w:r w:rsidR="001F76E7" w:rsidRPr="0073190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1F3F7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16</w:t>
                            </w:r>
                            <w:r w:rsidR="001F76E7" w:rsidRPr="0073190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="001F3F7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F3F7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aprila</w:t>
                            </w:r>
                            <w:proofErr w:type="spellEnd"/>
                            <w:proofErr w:type="gramEnd"/>
                            <w:r w:rsidR="000A6DB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2013 </w:t>
                            </w:r>
                            <w:proofErr w:type="spellStart"/>
                            <w:r w:rsidR="000A6DB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ob</w:t>
                            </w:r>
                            <w:proofErr w:type="spellEnd"/>
                            <w:r w:rsidR="000A6DB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3F74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20</w:t>
                            </w:r>
                            <w:r w:rsidR="001F76E7" w:rsidRPr="0073190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73190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uri</w:t>
                            </w:r>
                            <w:proofErr w:type="spellEnd"/>
                            <w:proofErr w:type="gramEnd"/>
                            <w:r w:rsidRPr="007319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Domu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krajanov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Negovan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Nemec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Bilje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Bilje</w:t>
                            </w:r>
                            <w:proofErr w:type="spellEnd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85 A, </w:t>
                            </w:r>
                            <w:proofErr w:type="spellStart"/>
                            <w:r w:rsidR="001F3F74">
                              <w:rPr>
                                <w:b/>
                                <w:sz w:val="28"/>
                                <w:szCs w:val="28"/>
                              </w:rPr>
                              <w:t>Bilje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05pt;margin-top:285.6pt;width:264.6pt;height:104.7pt;rotation:-108756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" fillcolor="#4f81bd [3204]" strokecolor="white [3201]" strokeweight="3pt">
                <v:shadow on="t" color="black" opacity="24903f" origin=",.5" offset="0,.55556mm"/>
                <v:textbox>
                  <w:txbxContent>
                    <w:p w:rsidR="002F7D26" w:rsidRPr="0073190E" w:rsidRDefault="001F76E7" w:rsidP="002F7D26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3190E">
                        <w:rPr>
                          <w:b/>
                          <w:sz w:val="28"/>
                          <w:szCs w:val="28"/>
                        </w:rPr>
                        <w:t>Obeta</w:t>
                      </w:r>
                      <w:proofErr w:type="spell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73190E">
                        <w:rPr>
                          <w:b/>
                          <w:sz w:val="28"/>
                          <w:szCs w:val="28"/>
                        </w:rPr>
                        <w:t>nam</w:t>
                      </w:r>
                      <w:proofErr w:type="spell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pester </w:t>
                      </w:r>
                    </w:p>
                    <w:p w:rsidR="001F76E7" w:rsidRPr="001F3F74" w:rsidRDefault="0073190E" w:rsidP="002F7D26">
                      <w:pPr>
                        <w:spacing w:after="0" w:line="240" w:lineRule="auto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2F7D26" w:rsidRPr="0073190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73190E">
                        <w:rPr>
                          <w:b/>
                          <w:sz w:val="28"/>
                          <w:szCs w:val="28"/>
                        </w:rPr>
                        <w:t>popotniški</w:t>
                      </w:r>
                      <w:proofErr w:type="spellEnd"/>
                      <w:proofErr w:type="gram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190E">
                        <w:rPr>
                          <w:b/>
                          <w:sz w:val="28"/>
                          <w:szCs w:val="28"/>
                        </w:rPr>
                        <w:t>večer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 s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presenečenjem</w:t>
                      </w:r>
                      <w:proofErr w:type="spell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3190E">
                        <w:rPr>
                          <w:b/>
                          <w:sz w:val="28"/>
                          <w:szCs w:val="28"/>
                        </w:rPr>
                        <w:t>ki</w:t>
                      </w:r>
                      <w:proofErr w:type="spell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190E">
                        <w:rPr>
                          <w:b/>
                          <w:sz w:val="28"/>
                          <w:szCs w:val="28"/>
                        </w:rPr>
                        <w:t>bo</w:t>
                      </w:r>
                      <w:proofErr w:type="spell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190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v </w:t>
                      </w:r>
                      <w:proofErr w:type="spellStart"/>
                      <w:r w:rsidR="001F76E7" w:rsidRPr="0073190E">
                        <w:rPr>
                          <w:b/>
                          <w:color w:val="002060"/>
                          <w:sz w:val="32"/>
                          <w:szCs w:val="32"/>
                        </w:rPr>
                        <w:t>torek</w:t>
                      </w:r>
                      <w:proofErr w:type="spellEnd"/>
                      <w:r w:rsidR="001F76E7" w:rsidRPr="0073190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, </w:t>
                      </w:r>
                      <w:r w:rsidR="001F3F74">
                        <w:rPr>
                          <w:b/>
                          <w:color w:val="002060"/>
                          <w:sz w:val="32"/>
                          <w:szCs w:val="32"/>
                        </w:rPr>
                        <w:t>16</w:t>
                      </w:r>
                      <w:r w:rsidR="001F76E7" w:rsidRPr="0073190E">
                        <w:rPr>
                          <w:b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="001F3F74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="001F3F74">
                        <w:rPr>
                          <w:b/>
                          <w:color w:val="002060"/>
                          <w:sz w:val="32"/>
                          <w:szCs w:val="32"/>
                        </w:rPr>
                        <w:t>aprila</w:t>
                      </w:r>
                      <w:proofErr w:type="spellEnd"/>
                      <w:proofErr w:type="gramEnd"/>
                      <w:r w:rsidR="000A6DB1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2013 </w:t>
                      </w:r>
                      <w:proofErr w:type="spellStart"/>
                      <w:r w:rsidR="000A6DB1">
                        <w:rPr>
                          <w:b/>
                          <w:color w:val="002060"/>
                          <w:sz w:val="32"/>
                          <w:szCs w:val="32"/>
                        </w:rPr>
                        <w:t>ob</w:t>
                      </w:r>
                      <w:proofErr w:type="spellEnd"/>
                      <w:r w:rsidR="000A6DB1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1F3F74">
                        <w:rPr>
                          <w:b/>
                          <w:color w:val="002060"/>
                          <w:sz w:val="32"/>
                          <w:szCs w:val="32"/>
                        </w:rPr>
                        <w:t>20</w:t>
                      </w:r>
                      <w:r w:rsidR="001F76E7" w:rsidRPr="0073190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proofErr w:type="gramStart"/>
                      <w:r w:rsidRPr="0073190E">
                        <w:rPr>
                          <w:b/>
                          <w:color w:val="002060"/>
                          <w:sz w:val="32"/>
                          <w:szCs w:val="32"/>
                        </w:rPr>
                        <w:t>uri</w:t>
                      </w:r>
                      <w:proofErr w:type="spellEnd"/>
                      <w:proofErr w:type="gramEnd"/>
                      <w:r w:rsidRPr="0073190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v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Domu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krajanov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Negovan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Nemec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Bilje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Bilje</w:t>
                      </w:r>
                      <w:proofErr w:type="spellEnd"/>
                      <w:r w:rsidR="001F3F74">
                        <w:rPr>
                          <w:b/>
                          <w:sz w:val="28"/>
                          <w:szCs w:val="28"/>
                        </w:rPr>
                        <w:t xml:space="preserve"> 85 A, </w:t>
                      </w:r>
                      <w:proofErr w:type="spellStart"/>
                      <w:r w:rsidR="001F3F74">
                        <w:rPr>
                          <w:b/>
                          <w:sz w:val="28"/>
                          <w:szCs w:val="28"/>
                        </w:rPr>
                        <w:t>Bilje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E4FEA">
        <w:rPr>
          <w:noProof/>
        </w:rPr>
        <w:drawing>
          <wp:anchor distT="0" distB="0" distL="114300" distR="114300" simplePos="0" relativeHeight="251671552" behindDoc="0" locked="0" layoutInCell="1" allowOverlap="1" wp14:anchorId="37385B00" wp14:editId="0807E386">
            <wp:simplePos x="0" y="0"/>
            <wp:positionH relativeFrom="column">
              <wp:posOffset>4910862</wp:posOffset>
            </wp:positionH>
            <wp:positionV relativeFrom="paragraph">
              <wp:posOffset>4457322</wp:posOffset>
            </wp:positionV>
            <wp:extent cx="1046424" cy="700549"/>
            <wp:effectExtent l="38100" t="57150" r="40005" b="61595"/>
            <wp:wrapNone/>
            <wp:docPr id="10" name="Slika 10" descr="http://www.australasia.si/files/DESTINACIJE/INDIJSKI_OCEAN/MALDIVI/maldives-travel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stralasia.si/files/DESTINACIJE/INDIJSKI_OCEAN/MALDIVI/maldives-travel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4">
                      <a:off x="0" y="0"/>
                      <a:ext cx="1046424" cy="700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6E7">
        <w:rPr>
          <w:noProof/>
        </w:rPr>
        <w:drawing>
          <wp:anchor distT="0" distB="0" distL="114300" distR="114300" simplePos="0" relativeHeight="251658240" behindDoc="0" locked="0" layoutInCell="1" allowOverlap="1" wp14:anchorId="7DEE9EC9" wp14:editId="464E9269">
            <wp:simplePos x="0" y="0"/>
            <wp:positionH relativeFrom="column">
              <wp:posOffset>3868635</wp:posOffset>
            </wp:positionH>
            <wp:positionV relativeFrom="paragraph">
              <wp:posOffset>17680</wp:posOffset>
            </wp:positionV>
            <wp:extent cx="2181860" cy="1557655"/>
            <wp:effectExtent l="0" t="19050" r="8890" b="23495"/>
            <wp:wrapNone/>
            <wp:docPr id="2" name="Slika 2" descr="http://news.lk/v2/images/stories/t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.lk/v2/images/stories/t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3884">
                      <a:off x="0" y="0"/>
                      <a:ext cx="2181860" cy="15576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1F76E7">
        <w:rPr>
          <w:noProof/>
        </w:rPr>
        <w:drawing>
          <wp:anchor distT="0" distB="0" distL="114300" distR="114300" simplePos="0" relativeHeight="251665408" behindDoc="0" locked="0" layoutInCell="1" allowOverlap="1" wp14:anchorId="4F5396B1" wp14:editId="54C8E841">
            <wp:simplePos x="0" y="0"/>
            <wp:positionH relativeFrom="column">
              <wp:posOffset>-245</wp:posOffset>
            </wp:positionH>
            <wp:positionV relativeFrom="paragraph">
              <wp:posOffset>4406265</wp:posOffset>
            </wp:positionV>
            <wp:extent cx="5972810" cy="3359785"/>
            <wp:effectExtent l="0" t="0" r="8890" b="0"/>
            <wp:wrapNone/>
            <wp:docPr id="9" name="Slika 9" descr="http://www.kurbantravel.com/public/uploads/images/549617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urbantravel.com/public/uploads/images/5496173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6C44">
        <w:rPr>
          <w:noProof/>
        </w:rPr>
        <w:drawing>
          <wp:inline distT="0" distB="0" distL="0" distR="0" wp14:anchorId="3A82EB4B" wp14:editId="4B896261">
            <wp:extent cx="5972810" cy="4478532"/>
            <wp:effectExtent l="0" t="0" r="0" b="0"/>
            <wp:docPr id="1" name="Slika 1" descr="http://www.emeraldtours.net/wp-content/gallery/sri-lanka-gallery/sri-lank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eraldtours.net/wp-content/gallery/sri-lanka-gallery/sri-lanka-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44" w:rsidRPr="00916C44" w:rsidRDefault="00916C44" w:rsidP="00916C44"/>
    <w:p w:rsidR="00916C44" w:rsidRPr="00916C44" w:rsidRDefault="00916C44" w:rsidP="00916C44"/>
    <w:p w:rsidR="00916C44" w:rsidRPr="00916C44" w:rsidRDefault="00916C44" w:rsidP="00916C44"/>
    <w:p w:rsidR="00916C44" w:rsidRPr="00916C44" w:rsidRDefault="00916C44" w:rsidP="00916C44"/>
    <w:p w:rsidR="00916C44" w:rsidRDefault="00916C44" w:rsidP="00916C44"/>
    <w:p w:rsidR="00C22EF1" w:rsidRPr="00916C44" w:rsidRDefault="001F76E7" w:rsidP="00916C44">
      <w:pPr>
        <w:tabs>
          <w:tab w:val="left" w:pos="3674"/>
        </w:tabs>
      </w:pPr>
      <w:r>
        <w:rPr>
          <w:noProof/>
        </w:rPr>
        <w:drawing>
          <wp:anchor distT="0" distB="0" distL="114300" distR="114300" simplePos="0" relativeHeight="251665663" behindDoc="0" locked="0" layoutInCell="1" allowOverlap="1" wp14:anchorId="4E116292" wp14:editId="0BFF65D1">
            <wp:simplePos x="0" y="0"/>
            <wp:positionH relativeFrom="column">
              <wp:posOffset>830685</wp:posOffset>
            </wp:positionH>
            <wp:positionV relativeFrom="paragraph">
              <wp:posOffset>137275</wp:posOffset>
            </wp:positionV>
            <wp:extent cx="2195092" cy="1454400"/>
            <wp:effectExtent l="0" t="0" r="0" b="0"/>
            <wp:wrapNone/>
            <wp:docPr id="8" name="Slika 8" descr="http://hungeree.com/wp-content/uploads/2012/08/reuters_sri_lanka_traditional_dancers_resized_23Aug12-975x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ungeree.com/wp-content/uploads/2012/08/reuters_sri_lanka_traditional_dancers_resized_23Aug12-975x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92" cy="145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C44">
        <w:tab/>
      </w:r>
    </w:p>
    <w:sectPr w:rsidR="00C22EF1" w:rsidRPr="00916C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44"/>
    <w:rsid w:val="000A6DB1"/>
    <w:rsid w:val="001F3F74"/>
    <w:rsid w:val="001F76E7"/>
    <w:rsid w:val="002F7D26"/>
    <w:rsid w:val="004E4FEA"/>
    <w:rsid w:val="0073190E"/>
    <w:rsid w:val="008034BB"/>
    <w:rsid w:val="00803578"/>
    <w:rsid w:val="00916C44"/>
    <w:rsid w:val="00A41F94"/>
    <w:rsid w:val="00B804D5"/>
    <w:rsid w:val="00C22EF1"/>
    <w:rsid w:val="00CD5FAD"/>
    <w:rsid w:val="00D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6C44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B804D5"/>
    <w:rPr>
      <w:i/>
      <w:iCs/>
    </w:rPr>
  </w:style>
  <w:style w:type="character" w:customStyle="1" w:styleId="apple-converted-space">
    <w:name w:val="apple-converted-space"/>
    <w:basedOn w:val="Privzetapisavaodstavka"/>
    <w:rsid w:val="00B80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6C44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B804D5"/>
    <w:rPr>
      <w:i/>
      <w:iCs/>
    </w:rPr>
  </w:style>
  <w:style w:type="character" w:customStyle="1" w:styleId="apple-converted-space">
    <w:name w:val="apple-converted-space"/>
    <w:basedOn w:val="Privzetapisavaodstavka"/>
    <w:rsid w:val="00B8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0502-BDBA-4A03-915B-B42EC34E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3</cp:revision>
  <cp:lastPrinted>2013-01-09T18:22:00Z</cp:lastPrinted>
  <dcterms:created xsi:type="dcterms:W3CDTF">2013-03-29T19:04:00Z</dcterms:created>
  <dcterms:modified xsi:type="dcterms:W3CDTF">2013-03-29T19:16:00Z</dcterms:modified>
</cp:coreProperties>
</file>